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737" w:rsidRDefault="00616737" w:rsidP="00616737">
      <w:pPr>
        <w:jc w:val="center"/>
        <w:rPr>
          <w:rFonts w:ascii="Century Gothic" w:hAnsi="Century Gothic"/>
          <w:b/>
        </w:rPr>
      </w:pPr>
    </w:p>
    <w:p w:rsidR="007B4FE4" w:rsidRPr="008C6D92" w:rsidRDefault="008C6D92" w:rsidP="00455D36">
      <w:pPr>
        <w:spacing w:after="0"/>
        <w:jc w:val="center"/>
        <w:rPr>
          <w:rFonts w:ascii="Century Gothic" w:hAnsi="Century Gothic"/>
          <w:b/>
          <w:color w:val="F79646" w:themeColor="accent6"/>
          <w:sz w:val="32"/>
        </w:rPr>
      </w:pPr>
      <w:r w:rsidRPr="008C6D92">
        <w:rPr>
          <w:rFonts w:ascii="Century Gothic" w:hAnsi="Century Gothic"/>
          <w:b/>
          <w:color w:val="F79646" w:themeColor="accent6"/>
          <w:sz w:val="32"/>
        </w:rPr>
        <w:t>October</w:t>
      </w:r>
      <w:r w:rsidR="00497B1A" w:rsidRPr="008C6D92">
        <w:rPr>
          <w:rFonts w:ascii="Century Gothic" w:hAnsi="Century Gothic"/>
          <w:b/>
          <w:color w:val="F79646" w:themeColor="accent6"/>
          <w:sz w:val="32"/>
        </w:rPr>
        <w:t xml:space="preserve"> </w:t>
      </w:r>
      <w:r w:rsidR="00E05021" w:rsidRPr="008C6D92">
        <w:rPr>
          <w:rFonts w:ascii="Century Gothic" w:hAnsi="Century Gothic"/>
          <w:b/>
          <w:color w:val="F79646" w:themeColor="accent6"/>
          <w:sz w:val="32"/>
        </w:rPr>
        <w:t>Safety Awareness</w:t>
      </w:r>
    </w:p>
    <w:p w:rsidR="00455D36" w:rsidRPr="002B3976" w:rsidRDefault="00455D36" w:rsidP="00455D36">
      <w:pPr>
        <w:spacing w:after="0"/>
        <w:jc w:val="center"/>
        <w:rPr>
          <w:rFonts w:ascii="Century Gothic" w:hAnsi="Century Gothic"/>
          <w:b/>
          <w:color w:val="FF0000"/>
          <w:sz w:val="19"/>
          <w:szCs w:val="19"/>
        </w:rPr>
      </w:pPr>
    </w:p>
    <w:p w:rsidR="008C6D92" w:rsidRPr="008762B4" w:rsidRDefault="008C6D92" w:rsidP="008C6D9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 w:cs="Arial"/>
          <w:spacing w:val="2"/>
          <w:sz w:val="19"/>
          <w:szCs w:val="19"/>
        </w:rPr>
      </w:pPr>
      <w:r w:rsidRPr="008762B4">
        <w:rPr>
          <w:rFonts w:ascii="Century Gothic" w:hAnsi="Century Gothic" w:cs="Arial"/>
          <w:spacing w:val="2"/>
          <w:sz w:val="19"/>
          <w:szCs w:val="19"/>
        </w:rPr>
        <w:t>Halloween is a fun and exciting time for</w:t>
      </w:r>
      <w:r w:rsidR="00A63419">
        <w:rPr>
          <w:rFonts w:ascii="Century Gothic" w:hAnsi="Century Gothic" w:cs="Arial"/>
          <w:spacing w:val="2"/>
          <w:sz w:val="19"/>
          <w:szCs w:val="19"/>
        </w:rPr>
        <w:t xml:space="preserve"> children,</w:t>
      </w:r>
      <w:r w:rsidRPr="008762B4">
        <w:rPr>
          <w:rFonts w:ascii="Century Gothic" w:hAnsi="Century Gothic" w:cs="Arial"/>
          <w:spacing w:val="2"/>
          <w:sz w:val="19"/>
          <w:szCs w:val="19"/>
        </w:rPr>
        <w:t xml:space="preserve"> and this can impair their judgement. These safety tips for parents and homeowners will help keep everyone safe and happy this Halloween.</w:t>
      </w:r>
    </w:p>
    <w:p w:rsidR="008C6D92" w:rsidRPr="000730A3" w:rsidRDefault="008C6D92" w:rsidP="008C6D9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 w:cs="Arial"/>
          <w:spacing w:val="2"/>
          <w:sz w:val="19"/>
          <w:szCs w:val="19"/>
        </w:rPr>
      </w:pPr>
    </w:p>
    <w:p w:rsidR="008C6D92" w:rsidRPr="008C6D92" w:rsidRDefault="008C6D92" w:rsidP="008C6D92">
      <w:pPr>
        <w:pStyle w:val="Heading2"/>
        <w:shd w:val="clear" w:color="auto" w:fill="FFFFFF"/>
        <w:spacing w:before="0"/>
        <w:rPr>
          <w:rFonts w:ascii="Century Gothic" w:hAnsi="Century Gothic" w:cs="Arial"/>
          <w:b/>
          <w:color w:val="F79646" w:themeColor="accent6"/>
          <w:sz w:val="19"/>
          <w:szCs w:val="19"/>
        </w:rPr>
      </w:pPr>
      <w:r w:rsidRPr="008C6D92">
        <w:rPr>
          <w:rFonts w:ascii="Century Gothic" w:hAnsi="Century Gothic" w:cs="Arial"/>
          <w:b/>
          <w:color w:val="F79646" w:themeColor="accent6"/>
          <w:sz w:val="19"/>
          <w:szCs w:val="19"/>
        </w:rPr>
        <w:t>Children Safety</w:t>
      </w:r>
    </w:p>
    <w:p w:rsidR="008C6D92" w:rsidRPr="008762B4" w:rsidRDefault="008C6D92" w:rsidP="008C6D92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sz w:val="19"/>
          <w:szCs w:val="19"/>
        </w:rPr>
      </w:pPr>
      <w:r w:rsidRPr="00E37FB9">
        <w:rPr>
          <w:rFonts w:ascii="Century Gothic" w:eastAsia="Times New Roman" w:hAnsi="Century Gothic" w:cs="Arial"/>
          <w:sz w:val="19"/>
          <w:szCs w:val="19"/>
        </w:rPr>
        <w:t>Decorate costumes and bags with reflective tape or stickers and</w:t>
      </w:r>
      <w:r w:rsidRPr="008762B4">
        <w:rPr>
          <w:rFonts w:ascii="Century Gothic" w:eastAsia="Times New Roman" w:hAnsi="Century Gothic" w:cs="Arial"/>
          <w:sz w:val="19"/>
          <w:szCs w:val="19"/>
        </w:rPr>
        <w:t xml:space="preserve"> choose light </w:t>
      </w:r>
      <w:r w:rsidRPr="008762B4">
        <w:rPr>
          <w:rFonts w:ascii="Century Gothic" w:eastAsia="Times New Roman" w:hAnsi="Century Gothic" w:cs="Arial"/>
          <w:sz w:val="19"/>
          <w:szCs w:val="19"/>
        </w:rPr>
        <w:t>colored</w:t>
      </w:r>
      <w:r w:rsidRPr="008762B4">
        <w:rPr>
          <w:rFonts w:ascii="Century Gothic" w:eastAsia="Times New Roman" w:hAnsi="Century Gothic" w:cs="Arial"/>
          <w:sz w:val="19"/>
          <w:szCs w:val="19"/>
        </w:rPr>
        <w:t xml:space="preserve"> costumes for your children if possible.</w:t>
      </w:r>
    </w:p>
    <w:p w:rsidR="008C6D92" w:rsidRPr="008762B4" w:rsidRDefault="008C6D92" w:rsidP="008C6D92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sz w:val="19"/>
          <w:szCs w:val="19"/>
        </w:rPr>
      </w:pPr>
      <w:r w:rsidRPr="008762B4">
        <w:rPr>
          <w:rFonts w:ascii="Century Gothic" w:eastAsia="Times New Roman" w:hAnsi="Century Gothic" w:cs="Arial"/>
          <w:sz w:val="19"/>
          <w:szCs w:val="19"/>
        </w:rPr>
        <w:t xml:space="preserve">Provide your children with </w:t>
      </w:r>
      <w:r w:rsidRPr="00E37FB9">
        <w:rPr>
          <w:rFonts w:ascii="Century Gothic" w:eastAsia="Times New Roman" w:hAnsi="Century Gothic" w:cs="Arial"/>
          <w:sz w:val="19"/>
          <w:szCs w:val="19"/>
        </w:rPr>
        <w:t>glow sticks or flashlights to help them see and be seen by drivers. </w:t>
      </w:r>
    </w:p>
    <w:p w:rsidR="008C6D92" w:rsidRPr="00E37FB9" w:rsidRDefault="008C6D92" w:rsidP="008C6D92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sz w:val="19"/>
          <w:szCs w:val="19"/>
        </w:rPr>
      </w:pPr>
      <w:r w:rsidRPr="008762B4">
        <w:rPr>
          <w:rFonts w:ascii="Century Gothic" w:eastAsia="Times New Roman" w:hAnsi="Century Gothic" w:cs="Arial"/>
          <w:sz w:val="19"/>
          <w:szCs w:val="19"/>
        </w:rPr>
        <w:t>Opt for</w:t>
      </w:r>
      <w:r w:rsidRPr="00E37FB9">
        <w:rPr>
          <w:rFonts w:ascii="Century Gothic" w:eastAsia="Times New Roman" w:hAnsi="Century Gothic" w:cs="Arial"/>
          <w:sz w:val="19"/>
          <w:szCs w:val="19"/>
        </w:rPr>
        <w:t xml:space="preserve"> face paint and makeup whenever possible instead of masks, </w:t>
      </w:r>
      <w:r w:rsidRPr="008762B4">
        <w:rPr>
          <w:rFonts w:ascii="Century Gothic" w:eastAsia="Times New Roman" w:hAnsi="Century Gothic" w:cs="Arial"/>
          <w:sz w:val="19"/>
          <w:szCs w:val="19"/>
        </w:rPr>
        <w:t>as masks can</w:t>
      </w:r>
      <w:r w:rsidRPr="00E37FB9">
        <w:rPr>
          <w:rFonts w:ascii="Century Gothic" w:eastAsia="Times New Roman" w:hAnsi="Century Gothic" w:cs="Arial"/>
          <w:sz w:val="19"/>
          <w:szCs w:val="19"/>
        </w:rPr>
        <w:t xml:space="preserve"> obstruct </w:t>
      </w:r>
      <w:r w:rsidRPr="008762B4">
        <w:rPr>
          <w:rFonts w:ascii="Century Gothic" w:eastAsia="Times New Roman" w:hAnsi="Century Gothic" w:cs="Arial"/>
          <w:sz w:val="19"/>
          <w:szCs w:val="19"/>
        </w:rPr>
        <w:t xml:space="preserve">a person’s vision. </w:t>
      </w:r>
      <w:r w:rsidRPr="008762B4">
        <w:rPr>
          <w:rFonts w:ascii="Century Gothic" w:hAnsi="Century Gothic" w:cs="Arial"/>
          <w:spacing w:val="2"/>
          <w:sz w:val="19"/>
          <w:szCs w:val="19"/>
        </w:rPr>
        <w:t>Remember to remove your children’s face paint or makeup before bedtime to prevent possible skin and eye irritation.</w:t>
      </w:r>
    </w:p>
    <w:p w:rsidR="008C6D92" w:rsidRPr="008762B4" w:rsidRDefault="008C6D92" w:rsidP="008C6D9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entury Gothic" w:hAnsi="Century Gothic" w:cs="Arial"/>
          <w:spacing w:val="2"/>
          <w:sz w:val="19"/>
          <w:szCs w:val="19"/>
        </w:rPr>
      </w:pPr>
      <w:r w:rsidRPr="008762B4">
        <w:rPr>
          <w:rFonts w:ascii="Century Gothic" w:hAnsi="Century Gothic" w:cs="Arial"/>
          <w:spacing w:val="2"/>
          <w:sz w:val="19"/>
          <w:szCs w:val="19"/>
        </w:rPr>
        <w:t>Costumes should fit properly to prevent trips and falls.</w:t>
      </w:r>
    </w:p>
    <w:p w:rsidR="008C6D92" w:rsidRPr="008762B4" w:rsidRDefault="008C6D92" w:rsidP="008C6D9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entury Gothic" w:hAnsi="Century Gothic" w:cs="Arial"/>
          <w:spacing w:val="2"/>
          <w:sz w:val="19"/>
          <w:szCs w:val="19"/>
        </w:rPr>
      </w:pPr>
      <w:r w:rsidRPr="008762B4">
        <w:rPr>
          <w:rFonts w:ascii="Century Gothic" w:hAnsi="Century Gothic" w:cs="Arial"/>
          <w:spacing w:val="2"/>
          <w:sz w:val="19"/>
          <w:szCs w:val="19"/>
        </w:rPr>
        <w:t>Dress your children for the weather. You can layer warmer clothing underneath your children’s costumes for added warmth.</w:t>
      </w:r>
    </w:p>
    <w:p w:rsidR="008C6D92" w:rsidRPr="008762B4" w:rsidRDefault="008C6D92" w:rsidP="008C6D9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entury Gothic" w:hAnsi="Century Gothic" w:cs="Arial"/>
          <w:spacing w:val="2"/>
          <w:sz w:val="19"/>
          <w:szCs w:val="19"/>
        </w:rPr>
      </w:pPr>
      <w:r w:rsidRPr="008762B4">
        <w:rPr>
          <w:rFonts w:ascii="Century Gothic" w:hAnsi="Century Gothic" w:cs="Arial"/>
          <w:spacing w:val="2"/>
          <w:sz w:val="19"/>
          <w:szCs w:val="19"/>
        </w:rPr>
        <w:t>Keep in mind that gum and hard candy can pose a choking risk.</w:t>
      </w:r>
    </w:p>
    <w:p w:rsidR="008C6D92" w:rsidRPr="00E37FB9" w:rsidRDefault="008C6D92" w:rsidP="008C6D92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sz w:val="19"/>
          <w:szCs w:val="19"/>
        </w:rPr>
      </w:pPr>
      <w:r w:rsidRPr="008762B4">
        <w:rPr>
          <w:rFonts w:ascii="Century Gothic" w:eastAsia="Times New Roman" w:hAnsi="Century Gothic" w:cs="Arial"/>
          <w:sz w:val="19"/>
          <w:szCs w:val="19"/>
        </w:rPr>
        <w:t>Remember road safety still applies on Halloween night, ensure you and your children are c</w:t>
      </w:r>
      <w:r w:rsidRPr="00E37FB9">
        <w:rPr>
          <w:rFonts w:ascii="Century Gothic" w:eastAsia="Times New Roman" w:hAnsi="Century Gothic" w:cs="Arial"/>
          <w:sz w:val="19"/>
          <w:szCs w:val="19"/>
        </w:rPr>
        <w:t>ross</w:t>
      </w:r>
      <w:r w:rsidRPr="008762B4">
        <w:rPr>
          <w:rFonts w:ascii="Century Gothic" w:eastAsia="Times New Roman" w:hAnsi="Century Gothic" w:cs="Arial"/>
          <w:sz w:val="19"/>
          <w:szCs w:val="19"/>
        </w:rPr>
        <w:t>ing</w:t>
      </w:r>
      <w:r w:rsidRPr="00E37FB9">
        <w:rPr>
          <w:rFonts w:ascii="Century Gothic" w:eastAsia="Times New Roman" w:hAnsi="Century Gothic" w:cs="Arial"/>
          <w:sz w:val="19"/>
          <w:szCs w:val="19"/>
        </w:rPr>
        <w:t xml:space="preserve"> the street at corners, using traffic signals and crosswalks.</w:t>
      </w:r>
      <w:r w:rsidRPr="008762B4">
        <w:rPr>
          <w:rFonts w:ascii="Century Gothic" w:eastAsia="Times New Roman" w:hAnsi="Century Gothic" w:cs="Arial"/>
          <w:sz w:val="19"/>
          <w:szCs w:val="19"/>
        </w:rPr>
        <w:t xml:space="preserve"> Ensure you look left and right when crossing the road and continue to look</w:t>
      </w:r>
      <w:r w:rsidRPr="00E37FB9">
        <w:rPr>
          <w:rFonts w:ascii="Century Gothic" w:eastAsia="Times New Roman" w:hAnsi="Century Gothic" w:cs="Arial"/>
          <w:sz w:val="19"/>
          <w:szCs w:val="19"/>
        </w:rPr>
        <w:t xml:space="preserve"> as you cross.</w:t>
      </w:r>
      <w:r w:rsidRPr="008762B4">
        <w:rPr>
          <w:rFonts w:ascii="Century Gothic" w:eastAsia="Times New Roman" w:hAnsi="Century Gothic" w:cs="Arial"/>
          <w:sz w:val="19"/>
          <w:szCs w:val="19"/>
        </w:rPr>
        <w:t xml:space="preserve"> If </w:t>
      </w:r>
      <w:r w:rsidR="00A63419" w:rsidRPr="008762B4">
        <w:rPr>
          <w:rFonts w:ascii="Century Gothic" w:eastAsia="Times New Roman" w:hAnsi="Century Gothic" w:cs="Arial"/>
          <w:sz w:val="19"/>
          <w:szCs w:val="19"/>
        </w:rPr>
        <w:t>possible,</w:t>
      </w:r>
      <w:r w:rsidRPr="008762B4">
        <w:rPr>
          <w:rFonts w:ascii="Century Gothic" w:eastAsia="Times New Roman" w:hAnsi="Century Gothic" w:cs="Arial"/>
          <w:sz w:val="19"/>
          <w:szCs w:val="19"/>
        </w:rPr>
        <w:t xml:space="preserve"> make eye contact with the driver before crossing in front of them.</w:t>
      </w:r>
    </w:p>
    <w:p w:rsidR="008C6D92" w:rsidRPr="000730A3" w:rsidRDefault="008C6D92" w:rsidP="008C6D92">
      <w:pPr>
        <w:shd w:val="clear" w:color="auto" w:fill="FFFFFF"/>
        <w:spacing w:after="0" w:line="240" w:lineRule="auto"/>
        <w:ind w:left="720"/>
        <w:textAlignment w:val="baseline"/>
        <w:rPr>
          <w:rFonts w:ascii="Century Gothic" w:eastAsia="Times New Roman" w:hAnsi="Century Gothic" w:cs="Arial"/>
          <w:sz w:val="19"/>
          <w:szCs w:val="19"/>
        </w:rPr>
      </w:pPr>
    </w:p>
    <w:p w:rsidR="008C6D92" w:rsidRPr="008C6D92" w:rsidRDefault="008C6D92" w:rsidP="008C6D92">
      <w:pPr>
        <w:pStyle w:val="Heading2"/>
        <w:shd w:val="clear" w:color="auto" w:fill="FFFFFF"/>
        <w:spacing w:before="0"/>
        <w:rPr>
          <w:rFonts w:ascii="Century Gothic" w:hAnsi="Century Gothic" w:cs="Arial"/>
          <w:b/>
          <w:color w:val="F79646" w:themeColor="accent6"/>
          <w:sz w:val="19"/>
          <w:szCs w:val="19"/>
        </w:rPr>
      </w:pPr>
      <w:r w:rsidRPr="008C6D92">
        <w:rPr>
          <w:rFonts w:ascii="Century Gothic" w:hAnsi="Century Gothic" w:cs="Arial"/>
          <w:b/>
          <w:color w:val="F79646" w:themeColor="accent6"/>
          <w:sz w:val="19"/>
          <w:szCs w:val="19"/>
        </w:rPr>
        <w:t>Homeowner Safety</w:t>
      </w:r>
    </w:p>
    <w:p w:rsidR="008C6D92" w:rsidRPr="008762B4" w:rsidRDefault="008C6D92" w:rsidP="008C6D9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entury Gothic" w:hAnsi="Century Gothic" w:cs="Arial"/>
          <w:spacing w:val="2"/>
          <w:sz w:val="19"/>
          <w:szCs w:val="19"/>
        </w:rPr>
      </w:pPr>
      <w:r w:rsidRPr="008762B4">
        <w:rPr>
          <w:rFonts w:ascii="Century Gothic" w:hAnsi="Century Gothic" w:cs="Arial"/>
          <w:spacing w:val="2"/>
          <w:sz w:val="19"/>
          <w:szCs w:val="19"/>
        </w:rPr>
        <w:t xml:space="preserve">Remember to </w:t>
      </w:r>
      <w:r w:rsidR="00874912">
        <w:rPr>
          <w:rFonts w:ascii="Century Gothic" w:hAnsi="Century Gothic" w:cs="Arial"/>
          <w:spacing w:val="2"/>
          <w:sz w:val="19"/>
          <w:szCs w:val="19"/>
        </w:rPr>
        <w:t>t</w:t>
      </w:r>
      <w:r w:rsidRPr="008762B4">
        <w:rPr>
          <w:rFonts w:ascii="Century Gothic" w:hAnsi="Century Gothic" w:cs="Arial"/>
          <w:spacing w:val="2"/>
          <w:sz w:val="19"/>
          <w:szCs w:val="19"/>
        </w:rPr>
        <w:t>urn on outdoor lights and replace burnt-out bulbs.</w:t>
      </w:r>
    </w:p>
    <w:p w:rsidR="008C6D92" w:rsidRPr="008762B4" w:rsidRDefault="008C6D92" w:rsidP="008C6D9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entury Gothic" w:hAnsi="Century Gothic" w:cs="Arial"/>
          <w:spacing w:val="2"/>
          <w:sz w:val="19"/>
          <w:szCs w:val="19"/>
        </w:rPr>
      </w:pPr>
      <w:r w:rsidRPr="008762B4">
        <w:rPr>
          <w:rFonts w:ascii="Century Gothic" w:hAnsi="Century Gothic" w:cs="Arial"/>
          <w:spacing w:val="2"/>
          <w:sz w:val="19"/>
          <w:szCs w:val="19"/>
        </w:rPr>
        <w:t>Remove items from your yard or porch that might pose a tripping hazard for children.</w:t>
      </w:r>
    </w:p>
    <w:p w:rsidR="008C6D92" w:rsidRPr="008762B4" w:rsidRDefault="008C6D92" w:rsidP="008C6D9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entury Gothic" w:hAnsi="Century Gothic" w:cs="Arial"/>
          <w:spacing w:val="2"/>
          <w:sz w:val="19"/>
          <w:szCs w:val="19"/>
        </w:rPr>
      </w:pPr>
      <w:r w:rsidRPr="008762B4">
        <w:rPr>
          <w:rFonts w:ascii="Century Gothic" w:hAnsi="Century Gothic" w:cs="Arial"/>
          <w:spacing w:val="2"/>
          <w:sz w:val="19"/>
          <w:szCs w:val="19"/>
        </w:rPr>
        <w:t>Sweep leaves away from your steps and driveway.</w:t>
      </w:r>
    </w:p>
    <w:p w:rsidR="008C6D92" w:rsidRPr="008762B4" w:rsidRDefault="008C6D92" w:rsidP="008C6D9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entury Gothic" w:hAnsi="Century Gothic" w:cs="Arial"/>
          <w:spacing w:val="2"/>
          <w:sz w:val="19"/>
          <w:szCs w:val="19"/>
        </w:rPr>
      </w:pPr>
      <w:r w:rsidRPr="008762B4">
        <w:rPr>
          <w:rFonts w:ascii="Century Gothic" w:hAnsi="Century Gothic" w:cs="Arial"/>
          <w:spacing w:val="2"/>
          <w:sz w:val="19"/>
          <w:szCs w:val="19"/>
        </w:rPr>
        <w:t>Remember that some children have food allergies.</w:t>
      </w:r>
    </w:p>
    <w:p w:rsidR="008C6D92" w:rsidRPr="00610F36" w:rsidRDefault="008C6D92" w:rsidP="008C6D92">
      <w:pPr>
        <w:shd w:val="clear" w:color="auto" w:fill="FFFFFF"/>
        <w:spacing w:after="0" w:line="240" w:lineRule="auto"/>
        <w:ind w:left="720"/>
        <w:rPr>
          <w:rFonts w:ascii="Century Gothic" w:hAnsi="Century Gothic" w:cs="Arial"/>
          <w:i/>
          <w:spacing w:val="2"/>
          <w:sz w:val="19"/>
          <w:szCs w:val="19"/>
        </w:rPr>
      </w:pPr>
    </w:p>
    <w:p w:rsidR="008C6D92" w:rsidRPr="008C6D92" w:rsidRDefault="008C6D92" w:rsidP="008C6D92">
      <w:pPr>
        <w:pStyle w:val="Heading2"/>
        <w:shd w:val="clear" w:color="auto" w:fill="FFFFFF"/>
        <w:spacing w:before="0"/>
        <w:rPr>
          <w:rFonts w:ascii="Century Gothic" w:hAnsi="Century Gothic" w:cs="Arial"/>
          <w:b/>
          <w:color w:val="F79646" w:themeColor="accent6"/>
          <w:sz w:val="19"/>
          <w:szCs w:val="19"/>
        </w:rPr>
      </w:pPr>
      <w:r w:rsidRPr="008C6D92">
        <w:rPr>
          <w:rFonts w:ascii="Century Gothic" w:hAnsi="Century Gothic" w:cs="Arial"/>
          <w:b/>
          <w:color w:val="F79646" w:themeColor="accent6"/>
          <w:sz w:val="19"/>
          <w:szCs w:val="19"/>
        </w:rPr>
        <w:t>Driving Safety</w:t>
      </w:r>
    </w:p>
    <w:p w:rsidR="008C6D92" w:rsidRPr="008762B4" w:rsidRDefault="008C6D92" w:rsidP="008C6D92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Century Gothic" w:hAnsi="Century Gothic" w:cs="Arial"/>
          <w:sz w:val="19"/>
          <w:szCs w:val="19"/>
        </w:rPr>
      </w:pPr>
      <w:r w:rsidRPr="008762B4">
        <w:rPr>
          <w:rFonts w:ascii="Century Gothic" w:hAnsi="Century Gothic" w:cs="Arial"/>
          <w:sz w:val="19"/>
          <w:szCs w:val="19"/>
        </w:rPr>
        <w:t>Popular trick-or-treating hours are 5:30p.m. to 9:30p.m.; ensure you are alert for children during those hours.</w:t>
      </w:r>
    </w:p>
    <w:p w:rsidR="008C6D92" w:rsidRPr="008762B4" w:rsidRDefault="008C6D92" w:rsidP="008C6D92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Century Gothic" w:hAnsi="Century Gothic" w:cs="Arial"/>
          <w:sz w:val="19"/>
          <w:szCs w:val="19"/>
        </w:rPr>
      </w:pPr>
      <w:r w:rsidRPr="008762B4">
        <w:rPr>
          <w:rFonts w:ascii="Century Gothic" w:hAnsi="Century Gothic" w:cs="Arial"/>
          <w:sz w:val="19"/>
          <w:szCs w:val="19"/>
        </w:rPr>
        <w:t>Slow down and be especially alert in residential neighborhoods.</w:t>
      </w:r>
    </w:p>
    <w:p w:rsidR="008C6D92" w:rsidRPr="008762B4" w:rsidRDefault="008C6D92" w:rsidP="008C6D92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Century Gothic" w:hAnsi="Century Gothic" w:cs="Arial"/>
          <w:sz w:val="19"/>
          <w:szCs w:val="19"/>
        </w:rPr>
      </w:pPr>
      <w:r w:rsidRPr="008762B4">
        <w:rPr>
          <w:rFonts w:ascii="Century Gothic" w:hAnsi="Century Gothic" w:cs="Arial"/>
          <w:sz w:val="19"/>
          <w:szCs w:val="19"/>
        </w:rPr>
        <w:t>Eliminate any distractions inside your car so you can concentrate on the road and your surroundings.</w:t>
      </w:r>
    </w:p>
    <w:p w:rsidR="008C6D92" w:rsidRPr="008762B4" w:rsidRDefault="008C6D92" w:rsidP="008C6D92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Century Gothic" w:hAnsi="Century Gothic" w:cs="Arial"/>
          <w:sz w:val="19"/>
          <w:szCs w:val="19"/>
        </w:rPr>
      </w:pPr>
      <w:r w:rsidRPr="008762B4">
        <w:rPr>
          <w:rFonts w:ascii="Century Gothic" w:hAnsi="Century Gothic" w:cs="Arial"/>
          <w:sz w:val="19"/>
          <w:szCs w:val="19"/>
        </w:rPr>
        <w:t>Drive slowly, anticipate heavy pedestrian traffic and t</w:t>
      </w:r>
      <w:bookmarkStart w:id="0" w:name="_GoBack"/>
      <w:bookmarkEnd w:id="0"/>
      <w:r w:rsidRPr="008762B4">
        <w:rPr>
          <w:rFonts w:ascii="Century Gothic" w:hAnsi="Century Gothic" w:cs="Arial"/>
          <w:sz w:val="19"/>
          <w:szCs w:val="19"/>
        </w:rPr>
        <w:t>urn your headlights on earlier in the day to spot children from greater distances.</w:t>
      </w:r>
      <w:r w:rsidRPr="008C6D92">
        <w:rPr>
          <w:noProof/>
        </w:rPr>
        <w:t xml:space="preserve"> </w:t>
      </w:r>
    </w:p>
    <w:p w:rsidR="00455D36" w:rsidRPr="00455D36" w:rsidRDefault="008C6D92" w:rsidP="00455D36">
      <w:pPr>
        <w:spacing w:after="0"/>
        <w:rPr>
          <w:rFonts w:ascii="Century Gothic" w:hAnsi="Century Gothic"/>
          <w:lang w:val="en-C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8BC25F">
            <wp:simplePos x="0" y="0"/>
            <wp:positionH relativeFrom="margin">
              <wp:align>center</wp:align>
            </wp:positionH>
            <wp:positionV relativeFrom="paragraph">
              <wp:posOffset>60930</wp:posOffset>
            </wp:positionV>
            <wp:extent cx="3575304" cy="2286000"/>
            <wp:effectExtent l="0" t="0" r="6350" b="0"/>
            <wp:wrapNone/>
            <wp:docPr id="2" name="Picture 2" descr="Image result for hallow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llowe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304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55D36" w:rsidRPr="00455D36" w:rsidSect="008C6D92">
      <w:headerReference w:type="default" r:id="rId8"/>
      <w:pgSz w:w="12240" w:h="15840"/>
      <w:pgMar w:top="1440" w:right="1440" w:bottom="1440" w:left="1440" w:header="1008" w:footer="720" w:gutter="0"/>
      <w:pgBorders w:offsetFrom="page">
        <w:top w:val="triple" w:sz="12" w:space="24" w:color="F79646" w:themeColor="accent6"/>
        <w:left w:val="triple" w:sz="12" w:space="24" w:color="F79646" w:themeColor="accent6"/>
        <w:bottom w:val="triple" w:sz="12" w:space="24" w:color="F79646" w:themeColor="accent6"/>
        <w:right w:val="triple" w:sz="12" w:space="24" w:color="F79646" w:themeColor="accent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737" w:rsidRDefault="00616737" w:rsidP="00616737">
      <w:pPr>
        <w:spacing w:after="0" w:line="240" w:lineRule="auto"/>
      </w:pPr>
      <w:r>
        <w:separator/>
      </w:r>
    </w:p>
  </w:endnote>
  <w:endnote w:type="continuationSeparator" w:id="0">
    <w:p w:rsidR="00616737" w:rsidRDefault="00616737" w:rsidP="00616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737" w:rsidRDefault="00616737" w:rsidP="00616737">
      <w:pPr>
        <w:spacing w:after="0" w:line="240" w:lineRule="auto"/>
      </w:pPr>
      <w:r>
        <w:separator/>
      </w:r>
    </w:p>
  </w:footnote>
  <w:footnote w:type="continuationSeparator" w:id="0">
    <w:p w:rsidR="00616737" w:rsidRDefault="00616737" w:rsidP="00616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737" w:rsidRDefault="00616737">
    <w:pPr>
      <w:pStyle w:val="Header"/>
    </w:pPr>
    <w:r>
      <w:rPr>
        <w:rFonts w:ascii="Century Gothic" w:hAnsi="Century Gothic"/>
        <w:noProof/>
        <w:color w:val="29317D"/>
        <w:sz w:val="16"/>
        <w:szCs w:val="16"/>
      </w:rPr>
      <w:drawing>
        <wp:inline distT="0" distB="0" distL="0" distR="0" wp14:anchorId="558A0116" wp14:editId="2A587DBD">
          <wp:extent cx="1981200" cy="733425"/>
          <wp:effectExtent l="0" t="0" r="0" b="9525"/>
          <wp:docPr id="3" name="Picture 3" descr="cid:image001.png@01D2E8F5.91358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2E8F5.913581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A644A"/>
    <w:multiLevelType w:val="hybridMultilevel"/>
    <w:tmpl w:val="5C6C0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10D7A"/>
    <w:multiLevelType w:val="multilevel"/>
    <w:tmpl w:val="6CFA1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AE612B"/>
    <w:multiLevelType w:val="hybridMultilevel"/>
    <w:tmpl w:val="F21EF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D112B"/>
    <w:multiLevelType w:val="hybridMultilevel"/>
    <w:tmpl w:val="B57A9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C7F38"/>
    <w:multiLevelType w:val="multilevel"/>
    <w:tmpl w:val="985CA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1C1C4D"/>
    <w:multiLevelType w:val="multilevel"/>
    <w:tmpl w:val="F352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A42110"/>
    <w:multiLevelType w:val="multilevel"/>
    <w:tmpl w:val="0FFEF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021"/>
    <w:rsid w:val="002B3976"/>
    <w:rsid w:val="003A4B71"/>
    <w:rsid w:val="003F4C86"/>
    <w:rsid w:val="00455D36"/>
    <w:rsid w:val="00497B1A"/>
    <w:rsid w:val="005439EB"/>
    <w:rsid w:val="00616737"/>
    <w:rsid w:val="006F42E0"/>
    <w:rsid w:val="007B4FE4"/>
    <w:rsid w:val="007E01F6"/>
    <w:rsid w:val="00843B94"/>
    <w:rsid w:val="00874912"/>
    <w:rsid w:val="008B0FA7"/>
    <w:rsid w:val="008C6D92"/>
    <w:rsid w:val="00A153F9"/>
    <w:rsid w:val="00A63419"/>
    <w:rsid w:val="00B73671"/>
    <w:rsid w:val="00DD2061"/>
    <w:rsid w:val="00DF0D5D"/>
    <w:rsid w:val="00E0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72979"/>
  <w15:docId w15:val="{40B344A9-29C6-46F0-BE93-FBBC136F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5D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6D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050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02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0502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050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0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6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737"/>
  </w:style>
  <w:style w:type="paragraph" w:styleId="Footer">
    <w:name w:val="footer"/>
    <w:basedOn w:val="Normal"/>
    <w:link w:val="FooterChar"/>
    <w:uiPriority w:val="99"/>
    <w:unhideWhenUsed/>
    <w:rsid w:val="00616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737"/>
  </w:style>
  <w:style w:type="character" w:customStyle="1" w:styleId="Heading1Char">
    <w:name w:val="Heading 1 Char"/>
    <w:basedOn w:val="DefaultParagraphFont"/>
    <w:link w:val="Heading1"/>
    <w:uiPriority w:val="9"/>
    <w:rsid w:val="00455D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6D9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C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6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2315.80906B3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Andrade</dc:creator>
  <cp:lastModifiedBy>Danielle Andrade</cp:lastModifiedBy>
  <cp:revision>6</cp:revision>
  <cp:lastPrinted>2017-09-01T22:02:00Z</cp:lastPrinted>
  <dcterms:created xsi:type="dcterms:W3CDTF">2019-10-04T20:49:00Z</dcterms:created>
  <dcterms:modified xsi:type="dcterms:W3CDTF">2019-10-04T20:57:00Z</dcterms:modified>
</cp:coreProperties>
</file>